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57" w:rsidRP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b/>
          <w:i/>
          <w:iCs/>
          <w:sz w:val="20"/>
          <w:szCs w:val="20"/>
        </w:rPr>
      </w:pPr>
      <w:r w:rsidRPr="00D54D57">
        <w:rPr>
          <w:rFonts w:ascii="Times-Italic" w:hAnsi="Times-Italic" w:cs="Times-Italic"/>
          <w:b/>
          <w:i/>
          <w:iCs/>
          <w:sz w:val="20"/>
          <w:szCs w:val="20"/>
        </w:rPr>
        <w:t xml:space="preserve">Source: </w:t>
      </w:r>
      <w:r w:rsidRPr="00D54D57">
        <w:rPr>
          <w:rFonts w:ascii="Times-Roman" w:hAnsi="Times-Roman" w:cs="Times-Roman"/>
          <w:b/>
          <w:sz w:val="20"/>
          <w:szCs w:val="20"/>
        </w:rPr>
        <w:t xml:space="preserve">Cortés, </w:t>
      </w:r>
      <w:proofErr w:type="spellStart"/>
      <w:r w:rsidRPr="00D54D57">
        <w:rPr>
          <w:rFonts w:ascii="Times-Roman" w:hAnsi="Times-Roman" w:cs="Times-Roman"/>
          <w:b/>
          <w:sz w:val="20"/>
          <w:szCs w:val="20"/>
        </w:rPr>
        <w:t>Hernán</w:t>
      </w:r>
      <w:proofErr w:type="spellEnd"/>
      <w:r w:rsidRPr="00D54D57">
        <w:rPr>
          <w:rFonts w:ascii="Times-Roman" w:hAnsi="Times-Roman" w:cs="Times-Roman"/>
          <w:b/>
          <w:sz w:val="20"/>
          <w:szCs w:val="20"/>
        </w:rPr>
        <w:t xml:space="preserve">. </w:t>
      </w:r>
      <w:proofErr w:type="spellStart"/>
      <w:proofErr w:type="gramStart"/>
      <w:r w:rsidRPr="00D54D57">
        <w:rPr>
          <w:rFonts w:ascii="Times-Roman" w:hAnsi="Times-Roman" w:cs="Times-Roman"/>
          <w:b/>
          <w:sz w:val="20"/>
          <w:szCs w:val="20"/>
        </w:rPr>
        <w:t>Hernán</w:t>
      </w:r>
      <w:proofErr w:type="spellEnd"/>
      <w:r w:rsidRPr="00D54D57">
        <w:rPr>
          <w:rFonts w:ascii="Times-Roman" w:hAnsi="Times-Roman" w:cs="Times-Roman"/>
          <w:b/>
          <w:sz w:val="20"/>
          <w:szCs w:val="20"/>
        </w:rPr>
        <w:t xml:space="preserve"> </w:t>
      </w:r>
      <w:bookmarkStart w:id="0" w:name="_GoBack"/>
      <w:r w:rsidRPr="00D54D57">
        <w:rPr>
          <w:rFonts w:ascii="Times-Roman" w:hAnsi="Times-Roman" w:cs="Times-Roman"/>
          <w:b/>
          <w:sz w:val="20"/>
          <w:szCs w:val="20"/>
        </w:rPr>
        <w:t>Cortés to Emperor Carlos V</w:t>
      </w:r>
      <w:bookmarkEnd w:id="0"/>
      <w:r w:rsidRPr="00D54D57">
        <w:rPr>
          <w:rFonts w:ascii="Times-Roman" w:hAnsi="Times-Roman" w:cs="Times-Roman"/>
          <w:b/>
          <w:sz w:val="20"/>
          <w:szCs w:val="20"/>
        </w:rPr>
        <w:t>., 1522.</w:t>
      </w:r>
      <w:proofErr w:type="gramEnd"/>
      <w:r w:rsidRPr="00D54D57">
        <w:rPr>
          <w:rFonts w:ascii="Times-Roman" w:hAnsi="Times-Roman" w:cs="Times-Roman"/>
          <w:b/>
          <w:sz w:val="20"/>
          <w:szCs w:val="20"/>
        </w:rPr>
        <w:t xml:space="preserve"> In </w:t>
      </w:r>
      <w:proofErr w:type="spellStart"/>
      <w:r w:rsidRPr="00D54D57">
        <w:rPr>
          <w:rFonts w:ascii="Times-Italic" w:hAnsi="Times-Italic" w:cs="Times-Italic"/>
          <w:b/>
          <w:i/>
          <w:iCs/>
          <w:sz w:val="20"/>
          <w:szCs w:val="20"/>
        </w:rPr>
        <w:t>Hernán</w:t>
      </w:r>
      <w:proofErr w:type="spellEnd"/>
      <w:r w:rsidRPr="00D54D57">
        <w:rPr>
          <w:rFonts w:ascii="Times-Italic" w:hAnsi="Times-Italic" w:cs="Times-Italic"/>
          <w:b/>
          <w:i/>
          <w:iCs/>
          <w:sz w:val="20"/>
          <w:szCs w:val="20"/>
        </w:rPr>
        <w:t xml:space="preserve"> Cortés:</w:t>
      </w:r>
    </w:p>
    <w:p w:rsidR="00D54D57" w:rsidRP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proofErr w:type="gramStart"/>
      <w:r w:rsidRPr="00D54D57">
        <w:rPr>
          <w:rFonts w:ascii="Times-Italic" w:hAnsi="Times-Italic" w:cs="Times-Italic"/>
          <w:b/>
          <w:i/>
          <w:iCs/>
          <w:sz w:val="20"/>
          <w:szCs w:val="20"/>
        </w:rPr>
        <w:t>Letters from Mexico</w:t>
      </w:r>
      <w:r w:rsidRPr="00D54D57">
        <w:rPr>
          <w:rFonts w:ascii="Times-Roman" w:hAnsi="Times-Roman" w:cs="Times-Roman"/>
          <w:b/>
          <w:sz w:val="20"/>
          <w:szCs w:val="20"/>
        </w:rPr>
        <w:t>.</w:t>
      </w:r>
      <w:proofErr w:type="gramEnd"/>
      <w:r w:rsidRPr="00D54D57">
        <w:rPr>
          <w:rFonts w:ascii="Times-Roman" w:hAnsi="Times-Roman" w:cs="Times-Roman"/>
          <w:b/>
          <w:sz w:val="20"/>
          <w:szCs w:val="20"/>
        </w:rPr>
        <w:t xml:space="preserve"> Translated and edited by Anthony </w:t>
      </w:r>
      <w:proofErr w:type="spellStart"/>
      <w:r w:rsidRPr="00D54D57">
        <w:rPr>
          <w:rFonts w:ascii="Times-Roman" w:hAnsi="Times-Roman" w:cs="Times-Roman"/>
          <w:b/>
          <w:sz w:val="20"/>
          <w:szCs w:val="20"/>
        </w:rPr>
        <w:t>Pagden</w:t>
      </w:r>
      <w:proofErr w:type="spellEnd"/>
      <w:r w:rsidRPr="00D54D57">
        <w:rPr>
          <w:rFonts w:ascii="Times-Roman" w:hAnsi="Times-Roman" w:cs="Times-Roman"/>
          <w:b/>
          <w:sz w:val="20"/>
          <w:szCs w:val="20"/>
        </w:rPr>
        <w:t>, 72-74. New Haven and</w:t>
      </w:r>
    </w:p>
    <w:p w:rsidR="00D54D57" w:rsidRP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D54D57">
        <w:rPr>
          <w:rFonts w:ascii="Times-Roman" w:hAnsi="Times-Roman" w:cs="Times-Roman"/>
          <w:b/>
          <w:sz w:val="20"/>
          <w:szCs w:val="20"/>
        </w:rPr>
        <w:t>London: Yale University Press, 1986.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following morning, they came out of the city to greet me with many trumpets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drums, including many persons whom they regard as priests in their temples,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dressed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traditional vestments and singing after their fashion, as they do in the temples.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With such ceremony they led us into the city and gave us very good quarters, where all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those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my company were most comfortable. There they brought us food, though not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sufficient</w:t>
      </w:r>
      <w:proofErr w:type="gramEnd"/>
      <w:r>
        <w:rPr>
          <w:rFonts w:ascii="Times-Roman" w:hAnsi="Times-Roman" w:cs="Times-Roman"/>
          <w:sz w:val="24"/>
          <w:szCs w:val="24"/>
        </w:rPr>
        <w:t>. On the road we had come across many of the signs which the natives of that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province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had warned us about, for we found the highroad closed and another made and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some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holes, though not many; and some of the streets of the city were barricaded, and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were piles of stones on all the roofs. All this made us more alert and more cautious.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There I found several of </w:t>
      </w:r>
      <w:proofErr w:type="spellStart"/>
      <w:r>
        <w:rPr>
          <w:rFonts w:ascii="Times-Roman" w:hAnsi="Times-Roman" w:cs="Times-Roman"/>
          <w:sz w:val="24"/>
          <w:szCs w:val="24"/>
        </w:rPr>
        <w:t>Mutezuma's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messengers who came and spoke with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those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who were with me, but to me they said merely that they had come to discover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from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those others what they had agreed with me, so as to go and inform their master.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So after they had spoken with them, they left; and with them went one of the most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important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those who had been with me before. During the three days I remained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that city they fed us worse each day, and the lords and principal persons of the city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came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only rarely to see and speak with me. And being somewhat disturbed by this,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interpreter, who is an Indian woman from </w:t>
      </w:r>
      <w:proofErr w:type="spellStart"/>
      <w:r>
        <w:rPr>
          <w:rFonts w:ascii="Times-Roman" w:hAnsi="Times-Roman" w:cs="Times-Roman"/>
          <w:sz w:val="24"/>
          <w:szCs w:val="24"/>
        </w:rPr>
        <w:t>Putunchan</w:t>
      </w:r>
      <w:proofErr w:type="spellEnd"/>
      <w:r>
        <w:rPr>
          <w:rFonts w:ascii="Times-Roman" w:hAnsi="Times-Roman" w:cs="Times-Roman"/>
          <w:sz w:val="24"/>
          <w:szCs w:val="24"/>
        </w:rPr>
        <w:t>, which is the great river of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which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 spoke to Your Majesty in the first letter, was told by another Indian woman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native of this city that very close by many of </w:t>
      </w:r>
      <w:proofErr w:type="spellStart"/>
      <w:r>
        <w:rPr>
          <w:rFonts w:ascii="Times-Roman" w:hAnsi="Times-Roman" w:cs="Times-Roman"/>
          <w:sz w:val="24"/>
          <w:szCs w:val="24"/>
        </w:rPr>
        <w:t>Mutezuma</w:t>
      </w:r>
      <w:r>
        <w:rPr>
          <w:rFonts w:ascii="Times-Roman" w:hAnsi="Times-Roman" w:cs="Times-Roman"/>
          <w:sz w:val="14"/>
          <w:szCs w:val="14"/>
        </w:rPr>
        <w:t>'</w:t>
      </w:r>
      <w:r>
        <w:rPr>
          <w:rFonts w:ascii="Times-Roman" w:hAnsi="Times-Roman" w:cs="Times-Roman"/>
          <w:sz w:val="24"/>
          <w:szCs w:val="24"/>
        </w:rPr>
        <w:t>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men were gathered,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that the people of the city had sent away their women and children and all their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belongings</w:t>
      </w:r>
      <w:proofErr w:type="gramEnd"/>
      <w:r>
        <w:rPr>
          <w:rFonts w:ascii="Times-Roman" w:hAnsi="Times-Roman" w:cs="Times-Roman"/>
          <w:sz w:val="24"/>
          <w:szCs w:val="24"/>
        </w:rPr>
        <w:t>, and were about to fall on us and kill us all; and that if she wished to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escape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she should go with her and she would shelter here. All this she told to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Gerónimo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Aguilar, an interpreter whom I acquired in Yucatán, of whom I have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also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written to Your Highness; and he informed me. I then seized one of the natives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this city who was passing by and took him aside secretly and questioned him; and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confirmed what the woman and the natives of </w:t>
      </w:r>
      <w:proofErr w:type="spellStart"/>
      <w:r>
        <w:rPr>
          <w:rFonts w:ascii="Times-Roman" w:hAnsi="Times-Roman" w:cs="Times-Roman"/>
          <w:sz w:val="24"/>
          <w:szCs w:val="24"/>
        </w:rPr>
        <w:t>Tascalteca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had told me. Because of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this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and because of the signs I had observed, I decided to forestall an attack, and I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 some of the chiefs of the city, saying that I wished to speak with them. I put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them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 a room and meanwhile warned our men to be prepared, when a harquebus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was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fired, to fall on the many Indians who were outside our quarters and on those</w:t>
      </w:r>
    </w:p>
    <w:p w:rsidR="00D54D57" w:rsidRP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were inside. </w:t>
      </w:r>
      <w:r w:rsidRPr="00D54D57">
        <w:rPr>
          <w:rFonts w:ascii="Times-Roman" w:hAnsi="Times-Roman" w:cs="Times-Roman"/>
          <w:i/>
          <w:sz w:val="24"/>
          <w:szCs w:val="24"/>
          <w:u w:val="single"/>
        </w:rPr>
        <w:t>And so it was done, that after I had put the chiefs in the room, I left</w:t>
      </w:r>
    </w:p>
    <w:p w:rsidR="00D54D57" w:rsidRP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  <w:u w:val="single"/>
        </w:rPr>
      </w:pPr>
      <w:proofErr w:type="gramStart"/>
      <w:r w:rsidRPr="00D54D57">
        <w:rPr>
          <w:rFonts w:ascii="Times-Roman" w:hAnsi="Times-Roman" w:cs="Times-Roman"/>
          <w:i/>
          <w:sz w:val="24"/>
          <w:szCs w:val="24"/>
          <w:u w:val="single"/>
        </w:rPr>
        <w:t>them</w:t>
      </w:r>
      <w:proofErr w:type="gramEnd"/>
      <w:r w:rsidRPr="00D54D57">
        <w:rPr>
          <w:rFonts w:ascii="Times-Roman" w:hAnsi="Times-Roman" w:cs="Times-Roman"/>
          <w:i/>
          <w:sz w:val="24"/>
          <w:szCs w:val="24"/>
          <w:u w:val="single"/>
        </w:rPr>
        <w:t xml:space="preserve"> bound up and rode away and had the harquebus fired, and we fought so hard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D54D57">
        <w:rPr>
          <w:rFonts w:ascii="Times-Roman" w:hAnsi="Times-Roman" w:cs="Times-Roman"/>
          <w:i/>
          <w:sz w:val="24"/>
          <w:szCs w:val="24"/>
          <w:u w:val="single"/>
        </w:rPr>
        <w:t>that</w:t>
      </w:r>
      <w:proofErr w:type="gramEnd"/>
      <w:r w:rsidRPr="00D54D57">
        <w:rPr>
          <w:rFonts w:ascii="Times-Roman" w:hAnsi="Times-Roman" w:cs="Times-Roman"/>
          <w:i/>
          <w:sz w:val="24"/>
          <w:szCs w:val="24"/>
          <w:u w:val="single"/>
        </w:rPr>
        <w:t xml:space="preserve"> in two hours more than three thousand men were killed.</w:t>
      </w:r>
      <w:r>
        <w:rPr>
          <w:rFonts w:ascii="Times-Roman" w:hAnsi="Times-Roman" w:cs="Times-Roman"/>
          <w:sz w:val="24"/>
          <w:szCs w:val="24"/>
        </w:rPr>
        <w:t xml:space="preserve"> So that </w:t>
      </w:r>
      <w:proofErr w:type="gramStart"/>
      <w:r>
        <w:rPr>
          <w:rFonts w:ascii="Times-Roman" w:hAnsi="Times-Roman" w:cs="Times-Roman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Majesty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should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realize how well prepared they were, even before I left my quarters they had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occupied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all the streets and had placed all their people at the ready, although, as we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took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them by surprise, they were easy to disperse, especially because I had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imprisoned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their leaders. I ordered some towers and fortified houses from which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were attacking us to be set on fire. And so I proceeded through the city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fighting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for five hours or more, leaving our quarters, which were in a strong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position</w:t>
      </w:r>
      <w:proofErr w:type="gramEnd"/>
      <w:r>
        <w:rPr>
          <w:rFonts w:ascii="Times-Roman" w:hAnsi="Times-Roman" w:cs="Times-Roman"/>
          <w:sz w:val="24"/>
          <w:szCs w:val="24"/>
        </w:rPr>
        <w:t>, secure. Finally all the people were driven out of the city in many</w:t>
      </w:r>
    </w:p>
    <w:p w:rsid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directions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, for some five thousand Indians from </w:t>
      </w:r>
      <w:proofErr w:type="spellStart"/>
      <w:r>
        <w:rPr>
          <w:rFonts w:ascii="Times-Roman" w:hAnsi="Times-Roman" w:cs="Times-Roman"/>
          <w:sz w:val="24"/>
          <w:szCs w:val="24"/>
        </w:rPr>
        <w:t>Tascalteca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and another four</w:t>
      </w:r>
    </w:p>
    <w:p w:rsidR="00A36A7D" w:rsidRPr="00D54D57" w:rsidRDefault="00D54D57" w:rsidP="00D54D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hundred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from </w:t>
      </w:r>
      <w:proofErr w:type="spellStart"/>
      <w:r>
        <w:rPr>
          <w:rFonts w:ascii="Times-Roman" w:hAnsi="Times-Roman" w:cs="Times-Roman"/>
          <w:sz w:val="24"/>
          <w:szCs w:val="24"/>
        </w:rPr>
        <w:t>Cempoal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were assisting me.</w:t>
      </w:r>
    </w:p>
    <w:sectPr w:rsidR="00A36A7D" w:rsidRPr="00D5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57"/>
    <w:rsid w:val="001C7CE7"/>
    <w:rsid w:val="00A47823"/>
    <w:rsid w:val="00D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3090</Characters>
  <Application>Microsoft Office Word</Application>
  <DocSecurity>0</DocSecurity>
  <Lines>25</Lines>
  <Paragraphs>7</Paragraphs>
  <ScaleCrop>false</ScaleCrop>
  <Company>The Learning Choice Academy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White</dc:creator>
  <cp:lastModifiedBy>Kevin White</cp:lastModifiedBy>
  <cp:revision>1</cp:revision>
  <dcterms:created xsi:type="dcterms:W3CDTF">2013-01-08T20:50:00Z</dcterms:created>
  <dcterms:modified xsi:type="dcterms:W3CDTF">2013-01-08T20:53:00Z</dcterms:modified>
</cp:coreProperties>
</file>